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34" w:rsidRDefault="008A2438">
      <w:pPr>
        <w:rPr>
          <w:rFonts w:ascii="Times New Roman" w:hAnsi="Times New Roman" w:cs="Times New Roman"/>
          <w:sz w:val="28"/>
          <w:szCs w:val="28"/>
        </w:rPr>
      </w:pPr>
      <w:r w:rsidRPr="008A2438">
        <w:rPr>
          <w:rFonts w:ascii="Times New Roman" w:hAnsi="Times New Roman" w:cs="Times New Roman"/>
          <w:sz w:val="28"/>
          <w:szCs w:val="28"/>
        </w:rPr>
        <w:t>Добрый день, уважаемые коллеги!</w:t>
      </w:r>
    </w:p>
    <w:p w:rsidR="00197E57" w:rsidRDefault="008A2438" w:rsidP="00197E57">
      <w:pPr>
        <w:jc w:val="both"/>
        <w:rPr>
          <w:rFonts w:ascii="Times New Roman" w:hAnsi="Times New Roman" w:cs="Times New Roman"/>
          <w:sz w:val="28"/>
          <w:szCs w:val="28"/>
        </w:rPr>
      </w:pPr>
      <w:r>
        <w:rPr>
          <w:rFonts w:ascii="Times New Roman" w:hAnsi="Times New Roman" w:cs="Times New Roman"/>
          <w:sz w:val="28"/>
          <w:szCs w:val="28"/>
        </w:rPr>
        <w:t xml:space="preserve">Сегодня мы снова встречаемся в нашем виртуальном зале и будем рассматривать вопрос </w:t>
      </w:r>
      <w:r w:rsidR="00197E57">
        <w:rPr>
          <w:rFonts w:ascii="Times New Roman" w:hAnsi="Times New Roman" w:cs="Times New Roman"/>
          <w:sz w:val="28"/>
          <w:szCs w:val="28"/>
        </w:rPr>
        <w:t>составления план</w:t>
      </w:r>
      <w:proofErr w:type="gramStart"/>
      <w:r w:rsidR="00197E57">
        <w:rPr>
          <w:rFonts w:ascii="Times New Roman" w:hAnsi="Times New Roman" w:cs="Times New Roman"/>
          <w:sz w:val="28"/>
          <w:szCs w:val="28"/>
        </w:rPr>
        <w:t>а</w:t>
      </w:r>
      <w:r w:rsidR="00EB7ACD">
        <w:rPr>
          <w:rFonts w:ascii="Times New Roman" w:hAnsi="Times New Roman" w:cs="Times New Roman"/>
          <w:sz w:val="28"/>
          <w:szCs w:val="28"/>
        </w:rPr>
        <w:t>-</w:t>
      </w:r>
      <w:proofErr w:type="gramEnd"/>
      <w:r w:rsidR="00197E57">
        <w:rPr>
          <w:rFonts w:ascii="Times New Roman" w:hAnsi="Times New Roman" w:cs="Times New Roman"/>
          <w:sz w:val="28"/>
          <w:szCs w:val="28"/>
        </w:rPr>
        <w:t xml:space="preserve">  графика закупок по 44-ФЗ.</w:t>
      </w:r>
    </w:p>
    <w:p w:rsidR="00572228" w:rsidRDefault="00572228" w:rsidP="00044E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Обязанность размещения плана-графика закупок </w:t>
      </w:r>
      <w:r w:rsidRPr="00142568">
        <w:rPr>
          <w:rFonts w:ascii="Times New Roman" w:hAnsi="Times New Roman" w:cs="Times New Roman"/>
          <w:sz w:val="28"/>
          <w:szCs w:val="28"/>
        </w:rPr>
        <w:t xml:space="preserve">предусмотрена </w:t>
      </w:r>
      <w:r w:rsidR="00142568" w:rsidRPr="00142568">
        <w:rPr>
          <w:rFonts w:ascii="Times New Roman" w:hAnsi="Times New Roman" w:cs="Times New Roman"/>
          <w:sz w:val="28"/>
          <w:szCs w:val="28"/>
        </w:rPr>
        <w:t>ст. 16 44-ФЗ</w:t>
      </w:r>
      <w:r w:rsidRPr="00044E51">
        <w:rPr>
          <w:rFonts w:ascii="Times New Roman" w:hAnsi="Times New Roman" w:cs="Times New Roman"/>
          <w:sz w:val="28"/>
          <w:szCs w:val="28"/>
        </w:rPr>
        <w:t>. Срок размещения</w:t>
      </w:r>
      <w:r w:rsidR="00044E51" w:rsidRPr="00044E51">
        <w:rPr>
          <w:rFonts w:ascii="Times New Roman" w:hAnsi="Times New Roman" w:cs="Times New Roman"/>
          <w:sz w:val="28"/>
          <w:szCs w:val="28"/>
        </w:rPr>
        <w:t xml:space="preserve"> 10 рабочих дней </w:t>
      </w:r>
      <w:r w:rsidR="00044E51">
        <w:rPr>
          <w:rFonts w:ascii="Times New Roman" w:hAnsi="Times New Roman" w:cs="Times New Roman"/>
          <w:sz w:val="28"/>
          <w:szCs w:val="28"/>
        </w:rPr>
        <w:t>со дня, следующего за днем доведения до соответствующего заказчика объема прав в денежном выражении</w:t>
      </w:r>
      <w:r w:rsidR="00044E51">
        <w:rPr>
          <w:rFonts w:ascii="Times New Roman" w:hAnsi="Times New Roman" w:cs="Times New Roman"/>
          <w:sz w:val="28"/>
          <w:szCs w:val="28"/>
        </w:rPr>
        <w:t xml:space="preserve"> либо </w:t>
      </w:r>
      <w:r w:rsidR="00044E51">
        <w:rPr>
          <w:rFonts w:ascii="Times New Roman" w:hAnsi="Times New Roman" w:cs="Times New Roman"/>
          <w:sz w:val="28"/>
          <w:szCs w:val="28"/>
        </w:rPr>
        <w:t>со дня, следующего за днем утверждения плана финансово-хозяйс</w:t>
      </w:r>
      <w:r w:rsidR="00044E51">
        <w:rPr>
          <w:rFonts w:ascii="Times New Roman" w:hAnsi="Times New Roman" w:cs="Times New Roman"/>
          <w:sz w:val="28"/>
          <w:szCs w:val="28"/>
        </w:rPr>
        <w:t>твенной деятельности учреждения</w:t>
      </w:r>
      <w:r>
        <w:rPr>
          <w:rFonts w:ascii="Times New Roman" w:hAnsi="Times New Roman" w:cs="Times New Roman"/>
          <w:sz w:val="28"/>
          <w:szCs w:val="28"/>
        </w:rPr>
        <w:t>. При этом учтите, что в этот срок засчитывается и время проверки плана-графика контролирующим органом (</w:t>
      </w:r>
      <w:r w:rsidRPr="00044E51">
        <w:rPr>
          <w:rFonts w:ascii="Times New Roman" w:hAnsi="Times New Roman" w:cs="Times New Roman"/>
          <w:sz w:val="28"/>
          <w:szCs w:val="28"/>
        </w:rPr>
        <w:t>3 д</w:t>
      </w:r>
      <w:r>
        <w:rPr>
          <w:rFonts w:ascii="Times New Roman" w:hAnsi="Times New Roman" w:cs="Times New Roman"/>
          <w:sz w:val="28"/>
          <w:szCs w:val="28"/>
        </w:rPr>
        <w:t>ня). Поэтому не стоит откладывать составление план</w:t>
      </w:r>
      <w:proofErr w:type="gramStart"/>
      <w:r>
        <w:rPr>
          <w:rFonts w:ascii="Times New Roman" w:hAnsi="Times New Roman" w:cs="Times New Roman"/>
          <w:sz w:val="28"/>
          <w:szCs w:val="28"/>
        </w:rPr>
        <w:t>а</w:t>
      </w:r>
      <w:r w:rsidR="00EB7ACD">
        <w:rPr>
          <w:rFonts w:ascii="Times New Roman" w:hAnsi="Times New Roman" w:cs="Times New Roman"/>
          <w:sz w:val="28"/>
          <w:szCs w:val="28"/>
        </w:rPr>
        <w:t>-</w:t>
      </w:r>
      <w:proofErr w:type="gramEnd"/>
      <w:r>
        <w:rPr>
          <w:rFonts w:ascii="Times New Roman" w:hAnsi="Times New Roman" w:cs="Times New Roman"/>
          <w:sz w:val="28"/>
          <w:szCs w:val="28"/>
        </w:rPr>
        <w:t xml:space="preserve"> графика</w:t>
      </w:r>
      <w:r w:rsidR="00EB7ACD">
        <w:rPr>
          <w:rFonts w:ascii="Times New Roman" w:hAnsi="Times New Roman" w:cs="Times New Roman"/>
          <w:sz w:val="28"/>
          <w:szCs w:val="28"/>
        </w:rPr>
        <w:t xml:space="preserve"> (далее используется сокращение ПГ)</w:t>
      </w:r>
      <w:r>
        <w:rPr>
          <w:rFonts w:ascii="Times New Roman" w:hAnsi="Times New Roman" w:cs="Times New Roman"/>
          <w:sz w:val="28"/>
          <w:szCs w:val="28"/>
        </w:rPr>
        <w:t xml:space="preserve"> на последние дни. </w:t>
      </w:r>
    </w:p>
    <w:p w:rsidR="00EB7ACD" w:rsidRDefault="00EB7ACD" w:rsidP="00197E57">
      <w:pPr>
        <w:jc w:val="both"/>
        <w:rPr>
          <w:rFonts w:ascii="Times New Roman" w:hAnsi="Times New Roman" w:cs="Times New Roman"/>
          <w:sz w:val="28"/>
          <w:szCs w:val="28"/>
        </w:rPr>
      </w:pPr>
      <w:r>
        <w:rPr>
          <w:rFonts w:ascii="Times New Roman" w:hAnsi="Times New Roman" w:cs="Times New Roman"/>
          <w:sz w:val="28"/>
          <w:szCs w:val="28"/>
        </w:rPr>
        <w:t xml:space="preserve">Хочу напомнить, что правительство </w:t>
      </w:r>
      <w:r w:rsidRPr="00044E51">
        <w:rPr>
          <w:rFonts w:ascii="Times New Roman" w:hAnsi="Times New Roman" w:cs="Times New Roman"/>
          <w:sz w:val="28"/>
          <w:szCs w:val="28"/>
        </w:rPr>
        <w:t xml:space="preserve">приняло постановление </w:t>
      </w:r>
      <w:r w:rsidR="00142568" w:rsidRPr="00044E51">
        <w:rPr>
          <w:rFonts w:ascii="Times New Roman" w:hAnsi="Times New Roman" w:cs="Times New Roman"/>
          <w:sz w:val="28"/>
          <w:szCs w:val="28"/>
        </w:rPr>
        <w:t xml:space="preserve"> от 30.09.2019 № 1279 «О планах-графиках закупок и о признании утратившими силу отдельных решений Правительства Российской Федерации»,</w:t>
      </w:r>
      <w:r w:rsidRPr="00044E51">
        <w:rPr>
          <w:rFonts w:ascii="Times New Roman" w:hAnsi="Times New Roman" w:cs="Times New Roman"/>
          <w:sz w:val="28"/>
          <w:szCs w:val="28"/>
        </w:rPr>
        <w:t xml:space="preserve"> которым</w:t>
      </w:r>
      <w:r>
        <w:rPr>
          <w:rFonts w:ascii="Times New Roman" w:hAnsi="Times New Roman" w:cs="Times New Roman"/>
          <w:sz w:val="28"/>
          <w:szCs w:val="28"/>
        </w:rPr>
        <w:t xml:space="preserve"> и определило порядок </w:t>
      </w:r>
      <w:r w:rsidR="00142568">
        <w:rPr>
          <w:rFonts w:ascii="Times New Roman" w:hAnsi="Times New Roman" w:cs="Times New Roman"/>
          <w:sz w:val="28"/>
          <w:szCs w:val="28"/>
        </w:rPr>
        <w:t>формирования</w:t>
      </w:r>
      <w:r>
        <w:rPr>
          <w:rFonts w:ascii="Times New Roman" w:hAnsi="Times New Roman" w:cs="Times New Roman"/>
          <w:sz w:val="28"/>
          <w:szCs w:val="28"/>
        </w:rPr>
        <w:t xml:space="preserve"> ПГ. В него, кстати, 31.10.2022 были внесены изменения.</w:t>
      </w:r>
    </w:p>
    <w:p w:rsidR="008A2438" w:rsidRDefault="00197E57" w:rsidP="00197E57">
      <w:pPr>
        <w:jc w:val="both"/>
        <w:rPr>
          <w:rFonts w:ascii="Times New Roman" w:hAnsi="Times New Roman" w:cs="Times New Roman"/>
          <w:sz w:val="28"/>
          <w:szCs w:val="28"/>
        </w:rPr>
      </w:pPr>
      <w:r>
        <w:rPr>
          <w:rFonts w:ascii="Times New Roman" w:hAnsi="Times New Roman" w:cs="Times New Roman"/>
          <w:sz w:val="28"/>
          <w:szCs w:val="28"/>
        </w:rPr>
        <w:t xml:space="preserve">Как мы помним, </w:t>
      </w:r>
      <w:r w:rsidR="00EB7ACD">
        <w:rPr>
          <w:rFonts w:ascii="Times New Roman" w:hAnsi="Times New Roman" w:cs="Times New Roman"/>
          <w:sz w:val="28"/>
          <w:szCs w:val="28"/>
        </w:rPr>
        <w:t>ПГ</w:t>
      </w:r>
      <w:r>
        <w:rPr>
          <w:rFonts w:ascii="Times New Roman" w:hAnsi="Times New Roman" w:cs="Times New Roman"/>
          <w:sz w:val="28"/>
          <w:szCs w:val="28"/>
        </w:rPr>
        <w:t xml:space="preserve"> у нас формируется на три года: </w:t>
      </w:r>
      <w:proofErr w:type="gramStart"/>
      <w:r>
        <w:rPr>
          <w:rFonts w:ascii="Times New Roman" w:hAnsi="Times New Roman" w:cs="Times New Roman"/>
          <w:sz w:val="28"/>
          <w:szCs w:val="28"/>
        </w:rPr>
        <w:t>текущий</w:t>
      </w:r>
      <w:proofErr w:type="gramEnd"/>
      <w:r>
        <w:rPr>
          <w:rFonts w:ascii="Times New Roman" w:hAnsi="Times New Roman" w:cs="Times New Roman"/>
          <w:sz w:val="28"/>
          <w:szCs w:val="28"/>
        </w:rPr>
        <w:t xml:space="preserve"> и два последующих. Связано это с тем, что бюджет принимается также на три года.</w:t>
      </w:r>
    </w:p>
    <w:p w:rsidR="00197E57" w:rsidRDefault="00197E57" w:rsidP="00197E57">
      <w:pPr>
        <w:jc w:val="both"/>
        <w:rPr>
          <w:rFonts w:ascii="Times New Roman" w:hAnsi="Times New Roman" w:cs="Times New Roman"/>
          <w:sz w:val="28"/>
          <w:szCs w:val="28"/>
        </w:rPr>
      </w:pPr>
      <w:r>
        <w:rPr>
          <w:rFonts w:ascii="Times New Roman" w:hAnsi="Times New Roman" w:cs="Times New Roman"/>
          <w:sz w:val="28"/>
          <w:szCs w:val="28"/>
        </w:rPr>
        <w:t>В</w:t>
      </w:r>
      <w:r w:rsidR="009556CD">
        <w:rPr>
          <w:rFonts w:ascii="Times New Roman" w:hAnsi="Times New Roman" w:cs="Times New Roman"/>
          <w:sz w:val="28"/>
          <w:szCs w:val="28"/>
        </w:rPr>
        <w:t>ходим в</w:t>
      </w:r>
      <w:r>
        <w:rPr>
          <w:rFonts w:ascii="Times New Roman" w:hAnsi="Times New Roman" w:cs="Times New Roman"/>
          <w:sz w:val="28"/>
          <w:szCs w:val="28"/>
        </w:rPr>
        <w:t xml:space="preserve"> личн</w:t>
      </w:r>
      <w:r w:rsidR="009556CD">
        <w:rPr>
          <w:rFonts w:ascii="Times New Roman" w:hAnsi="Times New Roman" w:cs="Times New Roman"/>
          <w:sz w:val="28"/>
          <w:szCs w:val="28"/>
        </w:rPr>
        <w:t>ый</w:t>
      </w:r>
      <w:r>
        <w:rPr>
          <w:rFonts w:ascii="Times New Roman" w:hAnsi="Times New Roman" w:cs="Times New Roman"/>
          <w:sz w:val="28"/>
          <w:szCs w:val="28"/>
        </w:rPr>
        <w:t xml:space="preserve"> кабинет</w:t>
      </w:r>
      <w:r w:rsidR="009556CD">
        <w:rPr>
          <w:rFonts w:ascii="Times New Roman" w:hAnsi="Times New Roman" w:cs="Times New Roman"/>
          <w:sz w:val="28"/>
          <w:szCs w:val="28"/>
        </w:rPr>
        <w:t>. Далее по вкладке закупки – план</w:t>
      </w:r>
      <w:proofErr w:type="gramStart"/>
      <w:r w:rsidR="009556CD">
        <w:rPr>
          <w:rFonts w:ascii="Times New Roman" w:hAnsi="Times New Roman" w:cs="Times New Roman"/>
          <w:sz w:val="28"/>
          <w:szCs w:val="28"/>
        </w:rPr>
        <w:t>ы</w:t>
      </w:r>
      <w:r w:rsidR="00EB7ACD">
        <w:rPr>
          <w:rFonts w:ascii="Times New Roman" w:hAnsi="Times New Roman" w:cs="Times New Roman"/>
          <w:sz w:val="28"/>
          <w:szCs w:val="28"/>
        </w:rPr>
        <w:t>-</w:t>
      </w:r>
      <w:proofErr w:type="gramEnd"/>
      <w:r w:rsidR="009556CD">
        <w:rPr>
          <w:rFonts w:ascii="Times New Roman" w:hAnsi="Times New Roman" w:cs="Times New Roman"/>
          <w:sz w:val="28"/>
          <w:szCs w:val="28"/>
        </w:rPr>
        <w:t xml:space="preserve"> графики закупок.</w:t>
      </w:r>
      <w:r>
        <w:rPr>
          <w:rFonts w:ascii="Times New Roman" w:hAnsi="Times New Roman" w:cs="Times New Roman"/>
          <w:sz w:val="28"/>
          <w:szCs w:val="28"/>
        </w:rPr>
        <w:t xml:space="preserve"> </w:t>
      </w:r>
    </w:p>
    <w:p w:rsidR="00197E57" w:rsidRDefault="00054D85" w:rsidP="00197E57">
      <w:pPr>
        <w:jc w:val="both"/>
        <w:rPr>
          <w:rFonts w:ascii="Times New Roman" w:hAnsi="Times New Roman" w:cs="Times New Roman"/>
          <w:sz w:val="28"/>
          <w:szCs w:val="28"/>
        </w:rPr>
      </w:pPr>
      <w:r>
        <w:rPr>
          <w:rFonts w:ascii="Times New Roman" w:hAnsi="Times New Roman" w:cs="Times New Roman"/>
          <w:sz w:val="28"/>
          <w:szCs w:val="28"/>
        </w:rPr>
        <w:t xml:space="preserve">1. </w:t>
      </w:r>
      <w:r w:rsidR="00EB7ACD">
        <w:rPr>
          <w:rFonts w:ascii="Times New Roman" w:hAnsi="Times New Roman" w:cs="Times New Roman"/>
          <w:sz w:val="28"/>
          <w:szCs w:val="28"/>
        </w:rPr>
        <w:t>ПГ</w:t>
      </w:r>
      <w:r w:rsidR="00197E57">
        <w:rPr>
          <w:rFonts w:ascii="Times New Roman" w:hAnsi="Times New Roman" w:cs="Times New Roman"/>
          <w:sz w:val="28"/>
          <w:szCs w:val="28"/>
        </w:rPr>
        <w:t xml:space="preserve"> можно сформировать двумя способами: через создание нового</w:t>
      </w:r>
      <w:r w:rsidR="009556CD">
        <w:rPr>
          <w:rFonts w:ascii="Times New Roman" w:hAnsi="Times New Roman" w:cs="Times New Roman"/>
          <w:sz w:val="28"/>
          <w:szCs w:val="28"/>
        </w:rPr>
        <w:t xml:space="preserve"> по соответствующей кнопке</w:t>
      </w:r>
      <w:r w:rsidR="00197E57">
        <w:rPr>
          <w:rFonts w:ascii="Times New Roman" w:hAnsi="Times New Roman" w:cs="Times New Roman"/>
          <w:sz w:val="28"/>
          <w:szCs w:val="28"/>
        </w:rPr>
        <w:t xml:space="preserve"> либо через создание на базе имеющегося плана-графика.</w:t>
      </w:r>
    </w:p>
    <w:p w:rsidR="009556CD" w:rsidRDefault="009556CD" w:rsidP="00197E57">
      <w:pPr>
        <w:jc w:val="both"/>
        <w:rPr>
          <w:rFonts w:ascii="Times New Roman" w:hAnsi="Times New Roman" w:cs="Times New Roman"/>
          <w:sz w:val="28"/>
          <w:szCs w:val="28"/>
        </w:rPr>
      </w:pPr>
      <w:r>
        <w:rPr>
          <w:rFonts w:ascii="Times New Roman" w:hAnsi="Times New Roman" w:cs="Times New Roman"/>
          <w:sz w:val="28"/>
          <w:szCs w:val="28"/>
        </w:rPr>
        <w:t>Раздел «Общие сведения» у нас формируется автоматически из имеющихся в системе сведений о нашей организации. Из опыта – можно поменять телефон, электронную почту. В плане-графике у нас есть обязательные для заполнения пункты, они помечены звездочкой. Без их заполнения свой план-график мы не подпишем и не направим в контролирующий орган.</w:t>
      </w:r>
    </w:p>
    <w:p w:rsidR="00572228" w:rsidRDefault="00572228" w:rsidP="00197E57">
      <w:pPr>
        <w:jc w:val="both"/>
        <w:rPr>
          <w:rFonts w:ascii="Times New Roman" w:hAnsi="Times New Roman" w:cs="Times New Roman"/>
          <w:sz w:val="28"/>
          <w:szCs w:val="28"/>
        </w:rPr>
      </w:pPr>
      <w:r>
        <w:rPr>
          <w:rFonts w:ascii="Times New Roman" w:hAnsi="Times New Roman" w:cs="Times New Roman"/>
          <w:sz w:val="28"/>
          <w:szCs w:val="28"/>
        </w:rPr>
        <w:t xml:space="preserve">Также проверяем, правильно ли у нас указан «финансовый год планирования» - </w:t>
      </w:r>
      <w:proofErr w:type="gramStart"/>
      <w:r>
        <w:rPr>
          <w:rFonts w:ascii="Times New Roman" w:hAnsi="Times New Roman" w:cs="Times New Roman"/>
          <w:sz w:val="28"/>
          <w:szCs w:val="28"/>
        </w:rPr>
        <w:t>Исходя из сегодняшнего дня это должен</w:t>
      </w:r>
      <w:proofErr w:type="gramEnd"/>
      <w:r>
        <w:rPr>
          <w:rFonts w:ascii="Times New Roman" w:hAnsi="Times New Roman" w:cs="Times New Roman"/>
          <w:sz w:val="28"/>
          <w:szCs w:val="28"/>
        </w:rPr>
        <w:t xml:space="preserve"> быть 2023 год, цифры последующих годов заполняются автоматически</w:t>
      </w:r>
    </w:p>
    <w:p w:rsidR="009556CD" w:rsidRDefault="009556CD" w:rsidP="00197E57">
      <w:pPr>
        <w:jc w:val="both"/>
        <w:rPr>
          <w:rFonts w:ascii="Times New Roman" w:hAnsi="Times New Roman" w:cs="Times New Roman"/>
          <w:sz w:val="28"/>
          <w:szCs w:val="28"/>
        </w:rPr>
      </w:pPr>
      <w:r>
        <w:rPr>
          <w:rFonts w:ascii="Times New Roman" w:hAnsi="Times New Roman" w:cs="Times New Roman"/>
          <w:sz w:val="28"/>
          <w:szCs w:val="28"/>
        </w:rPr>
        <w:t>Если в «общих сведениях» информация об учреждении верная, мы можем переходить на следующий раздел по кнопке – далее внизу плана. Что делать, если информация об учреждении не верная, например, поменялось наименование.</w:t>
      </w:r>
      <w:r w:rsidR="00EB7ACD">
        <w:rPr>
          <w:rFonts w:ascii="Times New Roman" w:hAnsi="Times New Roman" w:cs="Times New Roman"/>
          <w:sz w:val="28"/>
          <w:szCs w:val="28"/>
        </w:rPr>
        <w:t xml:space="preserve"> Можно нажать на кнопку – обновить на основании регистрационных данных</w:t>
      </w:r>
      <w:r w:rsidR="000E700F">
        <w:rPr>
          <w:rFonts w:ascii="Times New Roman" w:hAnsi="Times New Roman" w:cs="Times New Roman"/>
          <w:sz w:val="28"/>
          <w:szCs w:val="28"/>
        </w:rPr>
        <w:t xml:space="preserve">. Если сведения </w:t>
      </w:r>
      <w:r w:rsidR="00206073">
        <w:rPr>
          <w:rFonts w:ascii="Times New Roman" w:hAnsi="Times New Roman" w:cs="Times New Roman"/>
          <w:sz w:val="28"/>
          <w:szCs w:val="28"/>
        </w:rPr>
        <w:t xml:space="preserve">об организации в этом разделе </w:t>
      </w:r>
      <w:r w:rsidR="000E700F">
        <w:rPr>
          <w:rFonts w:ascii="Times New Roman" w:hAnsi="Times New Roman" w:cs="Times New Roman"/>
          <w:sz w:val="28"/>
          <w:szCs w:val="28"/>
        </w:rPr>
        <w:t>не изменились, что маловероятно, то в</w:t>
      </w:r>
      <w:r>
        <w:rPr>
          <w:rFonts w:ascii="Times New Roman" w:hAnsi="Times New Roman" w:cs="Times New Roman"/>
          <w:sz w:val="28"/>
          <w:szCs w:val="28"/>
        </w:rPr>
        <w:t xml:space="preserve">нести изменения через план-график не получится. Нужно это делать через лицо, обладающее правами администратора и через </w:t>
      </w:r>
      <w:r w:rsidR="00EB7ACD">
        <w:rPr>
          <w:rFonts w:ascii="Times New Roman" w:hAnsi="Times New Roman" w:cs="Times New Roman"/>
          <w:sz w:val="28"/>
          <w:szCs w:val="28"/>
        </w:rPr>
        <w:t>специальный функционал</w:t>
      </w:r>
      <w:r w:rsidR="00572228">
        <w:rPr>
          <w:rFonts w:ascii="Times New Roman" w:hAnsi="Times New Roman" w:cs="Times New Roman"/>
          <w:sz w:val="28"/>
          <w:szCs w:val="28"/>
        </w:rPr>
        <w:t>.</w:t>
      </w:r>
      <w:r w:rsidR="00054D85">
        <w:rPr>
          <w:rFonts w:ascii="Times New Roman" w:hAnsi="Times New Roman" w:cs="Times New Roman"/>
          <w:sz w:val="28"/>
          <w:szCs w:val="28"/>
        </w:rPr>
        <w:t xml:space="preserve"> </w:t>
      </w:r>
    </w:p>
    <w:p w:rsidR="00054D85" w:rsidRDefault="00054D85" w:rsidP="00197E57">
      <w:pPr>
        <w:jc w:val="both"/>
        <w:rPr>
          <w:rFonts w:ascii="Times New Roman" w:hAnsi="Times New Roman" w:cs="Times New Roman"/>
          <w:sz w:val="28"/>
          <w:szCs w:val="28"/>
        </w:rPr>
      </w:pPr>
      <w:r>
        <w:rPr>
          <w:rFonts w:ascii="Times New Roman" w:hAnsi="Times New Roman" w:cs="Times New Roman"/>
          <w:sz w:val="28"/>
          <w:szCs w:val="28"/>
        </w:rPr>
        <w:lastRenderedPageBreak/>
        <w:t>Потом мы жмем на кнопку далее или сохранить и проверить на нарушения</w:t>
      </w:r>
      <w:r w:rsidR="00255DAD">
        <w:rPr>
          <w:rFonts w:ascii="Times New Roman" w:hAnsi="Times New Roman" w:cs="Times New Roman"/>
          <w:sz w:val="28"/>
          <w:szCs w:val="28"/>
        </w:rPr>
        <w:t xml:space="preserve"> и далее</w:t>
      </w:r>
      <w:r>
        <w:rPr>
          <w:rFonts w:ascii="Times New Roman" w:hAnsi="Times New Roman" w:cs="Times New Roman"/>
          <w:sz w:val="28"/>
          <w:szCs w:val="28"/>
        </w:rPr>
        <w:t xml:space="preserve">. Рекомендуют идти по пути сохранения, так как в системе бывают сбои, зависания, да и на нашей стороне может что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произойти. Так у нас сохраниться уже введенная часть, которую мы позже можем отредактировать.</w:t>
      </w:r>
    </w:p>
    <w:p w:rsidR="00EB7ACD" w:rsidRDefault="00054D85" w:rsidP="00197E57">
      <w:pPr>
        <w:jc w:val="both"/>
        <w:rPr>
          <w:rFonts w:ascii="Times New Roman" w:hAnsi="Times New Roman" w:cs="Times New Roman"/>
          <w:sz w:val="28"/>
          <w:szCs w:val="28"/>
        </w:rPr>
      </w:pPr>
      <w:r>
        <w:rPr>
          <w:rFonts w:ascii="Times New Roman" w:hAnsi="Times New Roman" w:cs="Times New Roman"/>
          <w:sz w:val="28"/>
          <w:szCs w:val="28"/>
        </w:rPr>
        <w:t xml:space="preserve">2. </w:t>
      </w:r>
      <w:r w:rsidR="00EB7ACD">
        <w:rPr>
          <w:rFonts w:ascii="Times New Roman" w:hAnsi="Times New Roman" w:cs="Times New Roman"/>
          <w:sz w:val="28"/>
          <w:szCs w:val="28"/>
        </w:rPr>
        <w:t>Итак</w:t>
      </w:r>
      <w:r w:rsidR="000E700F">
        <w:rPr>
          <w:rFonts w:ascii="Times New Roman" w:hAnsi="Times New Roman" w:cs="Times New Roman"/>
          <w:sz w:val="28"/>
          <w:szCs w:val="28"/>
        </w:rPr>
        <w:t>,</w:t>
      </w:r>
      <w:r w:rsidR="00EB7ACD">
        <w:rPr>
          <w:rFonts w:ascii="Times New Roman" w:hAnsi="Times New Roman" w:cs="Times New Roman"/>
          <w:sz w:val="28"/>
          <w:szCs w:val="28"/>
        </w:rPr>
        <w:t xml:space="preserve"> мы перешли к позициям плана-графика закупок. </w:t>
      </w:r>
      <w:proofErr w:type="gramStart"/>
      <w:r w:rsidR="00EB7ACD">
        <w:rPr>
          <w:rFonts w:ascii="Times New Roman" w:hAnsi="Times New Roman" w:cs="Times New Roman"/>
          <w:sz w:val="28"/>
          <w:szCs w:val="28"/>
        </w:rPr>
        <w:t>Сюда мы вносим позиции, по которым будут проводит</w:t>
      </w:r>
      <w:r w:rsidR="000E700F">
        <w:rPr>
          <w:rFonts w:ascii="Times New Roman" w:hAnsi="Times New Roman" w:cs="Times New Roman"/>
          <w:sz w:val="28"/>
          <w:szCs w:val="28"/>
        </w:rPr>
        <w:t>ь</w:t>
      </w:r>
      <w:r w:rsidR="00EB7ACD">
        <w:rPr>
          <w:rFonts w:ascii="Times New Roman" w:hAnsi="Times New Roman" w:cs="Times New Roman"/>
          <w:sz w:val="28"/>
          <w:szCs w:val="28"/>
        </w:rPr>
        <w:t xml:space="preserve">ся конкурентные </w:t>
      </w:r>
      <w:r w:rsidR="00EB7ACD" w:rsidRPr="00D82F55">
        <w:rPr>
          <w:rFonts w:ascii="Times New Roman" w:hAnsi="Times New Roman" w:cs="Times New Roman"/>
          <w:sz w:val="28"/>
          <w:szCs w:val="28"/>
        </w:rPr>
        <w:t>закупки, а также</w:t>
      </w:r>
      <w:r w:rsidR="00D82F55" w:rsidRPr="00D82F55">
        <w:rPr>
          <w:rFonts w:ascii="Times New Roman" w:hAnsi="Times New Roman" w:cs="Times New Roman"/>
          <w:sz w:val="28"/>
          <w:szCs w:val="28"/>
        </w:rPr>
        <w:t xml:space="preserve"> все</w:t>
      </w:r>
      <w:r w:rsidR="00D82F55">
        <w:rPr>
          <w:rFonts w:ascii="Times New Roman" w:hAnsi="Times New Roman" w:cs="Times New Roman"/>
          <w:sz w:val="28"/>
          <w:szCs w:val="28"/>
        </w:rPr>
        <w:t xml:space="preserve"> закупки, которые не попадают в категорию особых</w:t>
      </w:r>
      <w:r w:rsidR="00E506D1">
        <w:rPr>
          <w:rFonts w:ascii="Times New Roman" w:hAnsi="Times New Roman" w:cs="Times New Roman"/>
          <w:sz w:val="28"/>
          <w:szCs w:val="28"/>
        </w:rPr>
        <w:t xml:space="preserve"> (</w:t>
      </w:r>
      <w:r w:rsidR="00E506D1">
        <w:rPr>
          <w:rFonts w:ascii="Times New Roman" w:hAnsi="Times New Roman" w:cs="Times New Roman"/>
          <w:sz w:val="28"/>
          <w:szCs w:val="28"/>
          <w:shd w:val="clear" w:color="auto" w:fill="FFFFFF"/>
        </w:rPr>
        <w:t>лекарственны</w:t>
      </w:r>
      <w:r w:rsidR="00E506D1">
        <w:rPr>
          <w:rFonts w:ascii="Times New Roman" w:hAnsi="Times New Roman" w:cs="Times New Roman"/>
          <w:sz w:val="28"/>
          <w:szCs w:val="28"/>
          <w:shd w:val="clear" w:color="auto" w:fill="FFFFFF"/>
        </w:rPr>
        <w:t>е</w:t>
      </w:r>
      <w:r w:rsidR="00E506D1">
        <w:rPr>
          <w:rFonts w:ascii="Times New Roman" w:hAnsi="Times New Roman" w:cs="Times New Roman"/>
          <w:sz w:val="28"/>
          <w:szCs w:val="28"/>
          <w:shd w:val="clear" w:color="auto" w:fill="FFFFFF"/>
        </w:rPr>
        <w:t xml:space="preserve"> препарат</w:t>
      </w:r>
      <w:r w:rsidR="00E506D1">
        <w:rPr>
          <w:rFonts w:ascii="Times New Roman" w:hAnsi="Times New Roman" w:cs="Times New Roman"/>
          <w:sz w:val="28"/>
          <w:szCs w:val="28"/>
          <w:shd w:val="clear" w:color="auto" w:fill="FFFFFF"/>
        </w:rPr>
        <w:t>ы</w:t>
      </w:r>
      <w:r w:rsidR="00E506D1">
        <w:rPr>
          <w:rFonts w:ascii="Times New Roman" w:hAnsi="Times New Roman" w:cs="Times New Roman"/>
          <w:sz w:val="28"/>
          <w:szCs w:val="28"/>
          <w:shd w:val="clear" w:color="auto" w:fill="FFFFFF"/>
        </w:rPr>
        <w:t xml:space="preserve"> </w:t>
      </w:r>
      <w:proofErr w:type="spellStart"/>
      <w:r w:rsidR="00E506D1">
        <w:rPr>
          <w:rFonts w:ascii="Times New Roman" w:hAnsi="Times New Roman" w:cs="Times New Roman"/>
          <w:sz w:val="28"/>
          <w:szCs w:val="28"/>
          <w:shd w:val="clear" w:color="auto" w:fill="FFFFFF"/>
        </w:rPr>
        <w:t>пп</w:t>
      </w:r>
      <w:proofErr w:type="spellEnd"/>
      <w:r w:rsidR="00E506D1">
        <w:rPr>
          <w:rFonts w:ascii="Times New Roman" w:hAnsi="Times New Roman" w:cs="Times New Roman"/>
          <w:sz w:val="28"/>
          <w:szCs w:val="28"/>
          <w:shd w:val="clear" w:color="auto" w:fill="FFFFFF"/>
        </w:rPr>
        <w:t>.</w:t>
      </w:r>
      <w:proofErr w:type="gramEnd"/>
      <w:r w:rsidR="00E506D1">
        <w:rPr>
          <w:rFonts w:ascii="Times New Roman" w:hAnsi="Times New Roman" w:cs="Times New Roman"/>
          <w:sz w:val="28"/>
          <w:szCs w:val="28"/>
          <w:shd w:val="clear" w:color="auto" w:fill="FFFFFF"/>
        </w:rPr>
        <w:t xml:space="preserve"> </w:t>
      </w:r>
      <w:proofErr w:type="gramStart"/>
      <w:r w:rsidR="00E506D1">
        <w:rPr>
          <w:rFonts w:ascii="Times New Roman" w:hAnsi="Times New Roman" w:cs="Times New Roman"/>
          <w:sz w:val="28"/>
          <w:szCs w:val="28"/>
          <w:shd w:val="clear" w:color="auto" w:fill="FFFFFF"/>
        </w:rPr>
        <w:t>Г п. 2 ч. 10 ст. 24 44-ФЗ и закупки по п. 4, 5, 12, 23, 26, 33, 42, 44 ч.1 ст. 93 44-ФЗ</w:t>
      </w:r>
      <w:r w:rsidR="00E506D1">
        <w:rPr>
          <w:rFonts w:ascii="Times New Roman" w:hAnsi="Times New Roman" w:cs="Times New Roman"/>
          <w:sz w:val="28"/>
          <w:szCs w:val="28"/>
          <w:shd w:val="clear" w:color="auto" w:fill="FFFFFF"/>
        </w:rPr>
        <w:t>)</w:t>
      </w:r>
      <w:r w:rsidR="00D82F55">
        <w:rPr>
          <w:rFonts w:ascii="Times New Roman" w:hAnsi="Times New Roman" w:cs="Times New Roman"/>
          <w:sz w:val="28"/>
          <w:szCs w:val="28"/>
        </w:rPr>
        <w:t>, например закупка электроэнергии</w:t>
      </w:r>
      <w:r w:rsidR="00EB7ACD">
        <w:rPr>
          <w:rFonts w:ascii="Times New Roman" w:hAnsi="Times New Roman" w:cs="Times New Roman"/>
          <w:sz w:val="28"/>
          <w:szCs w:val="28"/>
        </w:rPr>
        <w:t>.</w:t>
      </w:r>
      <w:proofErr w:type="gramEnd"/>
      <w:r w:rsidR="00D82F55">
        <w:rPr>
          <w:rFonts w:ascii="Times New Roman" w:hAnsi="Times New Roman" w:cs="Times New Roman"/>
          <w:sz w:val="28"/>
          <w:szCs w:val="28"/>
        </w:rPr>
        <w:t xml:space="preserve"> Понятно, что аукцион по закупке проводить не будем, но вносить контракт в реестр контрактов будет необходимо.</w:t>
      </w:r>
      <w:r w:rsidR="00EB7ACD">
        <w:rPr>
          <w:rFonts w:ascii="Times New Roman" w:hAnsi="Times New Roman" w:cs="Times New Roman"/>
          <w:sz w:val="28"/>
          <w:szCs w:val="28"/>
        </w:rPr>
        <w:t xml:space="preserve"> Жмем на кнопку – добавить позицию и у нас открываются поля для заполнения.</w:t>
      </w:r>
    </w:p>
    <w:p w:rsidR="000E700F" w:rsidRDefault="000E700F" w:rsidP="00197E57">
      <w:pPr>
        <w:jc w:val="both"/>
        <w:rPr>
          <w:rFonts w:ascii="Times New Roman" w:hAnsi="Times New Roman" w:cs="Times New Roman"/>
          <w:sz w:val="28"/>
          <w:szCs w:val="28"/>
        </w:rPr>
      </w:pPr>
      <w:r>
        <w:rPr>
          <w:rFonts w:ascii="Times New Roman" w:hAnsi="Times New Roman" w:cs="Times New Roman"/>
          <w:sz w:val="28"/>
          <w:szCs w:val="28"/>
        </w:rPr>
        <w:t>Поле ИКЗ заполнится после автоматически после того, как мы внесем информацию далее. Определяем планируемый год размещения извещения о закупке</w:t>
      </w:r>
      <w:r w:rsidR="00806B6B">
        <w:rPr>
          <w:rFonts w:ascii="Times New Roman" w:hAnsi="Times New Roman" w:cs="Times New Roman"/>
          <w:sz w:val="28"/>
          <w:szCs w:val="28"/>
        </w:rPr>
        <w:t xml:space="preserve">. Автоматически он стоит тот, на который мы составляем ПГ – 2023. Если необходимо поставить в </w:t>
      </w:r>
      <w:proofErr w:type="gramStart"/>
      <w:r w:rsidR="00806B6B">
        <w:rPr>
          <w:rFonts w:ascii="Times New Roman" w:hAnsi="Times New Roman" w:cs="Times New Roman"/>
          <w:sz w:val="28"/>
          <w:szCs w:val="28"/>
        </w:rPr>
        <w:t>данном</w:t>
      </w:r>
      <w:proofErr w:type="gramEnd"/>
      <w:r w:rsidR="00806B6B">
        <w:rPr>
          <w:rFonts w:ascii="Times New Roman" w:hAnsi="Times New Roman" w:cs="Times New Roman"/>
          <w:sz w:val="28"/>
          <w:szCs w:val="28"/>
        </w:rPr>
        <w:t xml:space="preserve"> ПГ планируемый год размещения извещения другой – соответственно меняем его. Номер закупки, включенной в ПГ ставиться автоматически системой.</w:t>
      </w:r>
    </w:p>
    <w:p w:rsidR="00806B6B" w:rsidRDefault="00806B6B" w:rsidP="00197E57">
      <w:pPr>
        <w:jc w:val="both"/>
        <w:rPr>
          <w:rFonts w:ascii="Times New Roman" w:hAnsi="Times New Roman" w:cs="Times New Roman"/>
          <w:sz w:val="28"/>
          <w:szCs w:val="28"/>
        </w:rPr>
      </w:pPr>
      <w:r>
        <w:rPr>
          <w:rFonts w:ascii="Times New Roman" w:hAnsi="Times New Roman" w:cs="Times New Roman"/>
          <w:sz w:val="28"/>
          <w:szCs w:val="28"/>
        </w:rPr>
        <w:t xml:space="preserve">Если мы знаем, что у нас будет централизованная или совместная  закупка по данной позиции, в соответствующем окошке ставим галочку. Это нужно для правильного формирования ПГ и </w:t>
      </w:r>
      <w:r w:rsidR="0098368F">
        <w:rPr>
          <w:rFonts w:ascii="Times New Roman" w:hAnsi="Times New Roman" w:cs="Times New Roman"/>
          <w:sz w:val="28"/>
          <w:szCs w:val="28"/>
        </w:rPr>
        <w:t xml:space="preserve">обеспечению </w:t>
      </w:r>
      <w:proofErr w:type="gramStart"/>
      <w:r>
        <w:rPr>
          <w:rFonts w:ascii="Times New Roman" w:hAnsi="Times New Roman" w:cs="Times New Roman"/>
          <w:sz w:val="28"/>
          <w:szCs w:val="28"/>
        </w:rPr>
        <w:t>возможности</w:t>
      </w:r>
      <w:proofErr w:type="gramEnd"/>
      <w:r>
        <w:rPr>
          <w:rFonts w:ascii="Times New Roman" w:hAnsi="Times New Roman" w:cs="Times New Roman"/>
          <w:sz w:val="28"/>
          <w:szCs w:val="28"/>
        </w:rPr>
        <w:t xml:space="preserve"> </w:t>
      </w:r>
      <w:r w:rsidR="00206073">
        <w:rPr>
          <w:rFonts w:ascii="Times New Roman" w:hAnsi="Times New Roman" w:cs="Times New Roman"/>
          <w:sz w:val="28"/>
          <w:szCs w:val="28"/>
        </w:rPr>
        <w:t>уполномоченному</w:t>
      </w:r>
      <w:r w:rsidR="0098368F">
        <w:rPr>
          <w:rFonts w:ascii="Times New Roman" w:hAnsi="Times New Roman" w:cs="Times New Roman"/>
          <w:sz w:val="28"/>
          <w:szCs w:val="28"/>
        </w:rPr>
        <w:t xml:space="preserve"> органу либо организатору совместной закупки провести саму закупку</w:t>
      </w:r>
      <w:r>
        <w:rPr>
          <w:rFonts w:ascii="Times New Roman" w:hAnsi="Times New Roman" w:cs="Times New Roman"/>
          <w:sz w:val="28"/>
          <w:szCs w:val="28"/>
        </w:rPr>
        <w:t>. Например, если вы не поставите галочку в графе централизованные закупке, уполномоченный орган не сможет</w:t>
      </w:r>
      <w:r w:rsidR="0098368F">
        <w:rPr>
          <w:rFonts w:ascii="Times New Roman" w:hAnsi="Times New Roman" w:cs="Times New Roman"/>
          <w:sz w:val="28"/>
          <w:szCs w:val="28"/>
        </w:rPr>
        <w:t xml:space="preserve"> даже</w:t>
      </w: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 извещение</w:t>
      </w:r>
      <w:proofErr w:type="gramEnd"/>
      <w:r>
        <w:rPr>
          <w:rFonts w:ascii="Times New Roman" w:hAnsi="Times New Roman" w:cs="Times New Roman"/>
          <w:sz w:val="28"/>
          <w:szCs w:val="28"/>
        </w:rPr>
        <w:t xml:space="preserve"> о закупке. На данный </w:t>
      </w:r>
      <w:r w:rsidRPr="00C877E4">
        <w:rPr>
          <w:rFonts w:ascii="Times New Roman" w:hAnsi="Times New Roman" w:cs="Times New Roman"/>
          <w:sz w:val="28"/>
          <w:szCs w:val="28"/>
        </w:rPr>
        <w:t>момент конкурентные закупки проводятся через уполномоченный орган согласно постановлению</w:t>
      </w:r>
      <w:r w:rsidR="00C877E4" w:rsidRPr="00C877E4">
        <w:rPr>
          <w:rFonts w:ascii="Times New Roman" w:hAnsi="Times New Roman" w:cs="Times New Roman"/>
          <w:sz w:val="28"/>
          <w:szCs w:val="28"/>
        </w:rPr>
        <w:t xml:space="preserve"> Администрации города Курска №314 от 31.05.2022 «О порядке взаимодействия….»</w:t>
      </w:r>
      <w:r w:rsidRPr="00C877E4">
        <w:rPr>
          <w:rFonts w:ascii="Times New Roman" w:hAnsi="Times New Roman" w:cs="Times New Roman"/>
          <w:sz w:val="28"/>
          <w:szCs w:val="28"/>
        </w:rPr>
        <w:t>, поэтому галочка в централизованных закупках должна</w:t>
      </w:r>
      <w:r>
        <w:rPr>
          <w:rFonts w:ascii="Times New Roman" w:hAnsi="Times New Roman" w:cs="Times New Roman"/>
          <w:sz w:val="28"/>
          <w:szCs w:val="28"/>
        </w:rPr>
        <w:t xml:space="preserve"> стоять.</w:t>
      </w:r>
    </w:p>
    <w:p w:rsidR="00054D85" w:rsidRDefault="00054D85" w:rsidP="00197E57">
      <w:pPr>
        <w:jc w:val="both"/>
        <w:rPr>
          <w:rFonts w:ascii="Times New Roman" w:hAnsi="Times New Roman" w:cs="Times New Roman"/>
          <w:sz w:val="28"/>
          <w:szCs w:val="28"/>
        </w:rPr>
      </w:pPr>
      <w:r>
        <w:rPr>
          <w:rFonts w:ascii="Times New Roman" w:hAnsi="Times New Roman" w:cs="Times New Roman"/>
          <w:sz w:val="28"/>
          <w:szCs w:val="28"/>
        </w:rPr>
        <w:t xml:space="preserve">Переходим к информации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закупки. На вкладк</w:t>
      </w:r>
      <w:proofErr w:type="gramStart"/>
      <w:r>
        <w:rPr>
          <w:rFonts w:ascii="Times New Roman" w:hAnsi="Times New Roman" w:cs="Times New Roman"/>
          <w:sz w:val="28"/>
          <w:szCs w:val="28"/>
        </w:rPr>
        <w:t>е</w:t>
      </w:r>
      <w:r w:rsidR="0098368F">
        <w:rPr>
          <w:rFonts w:ascii="Times New Roman" w:hAnsi="Times New Roman" w:cs="Times New Roman"/>
          <w:sz w:val="28"/>
          <w:szCs w:val="28"/>
        </w:rPr>
        <w:t>-</w:t>
      </w:r>
      <w:proofErr w:type="gramEnd"/>
      <w:r>
        <w:rPr>
          <w:rFonts w:ascii="Times New Roman" w:hAnsi="Times New Roman" w:cs="Times New Roman"/>
          <w:sz w:val="28"/>
          <w:szCs w:val="28"/>
        </w:rPr>
        <w:t xml:space="preserve"> выбрать товар, работу, услугу </w:t>
      </w:r>
      <w:r w:rsidR="0098368F">
        <w:rPr>
          <w:rFonts w:ascii="Times New Roman" w:hAnsi="Times New Roman" w:cs="Times New Roman"/>
          <w:sz w:val="28"/>
          <w:szCs w:val="28"/>
        </w:rPr>
        <w:t xml:space="preserve">- </w:t>
      </w:r>
      <w:r>
        <w:rPr>
          <w:rFonts w:ascii="Times New Roman" w:hAnsi="Times New Roman" w:cs="Times New Roman"/>
          <w:sz w:val="28"/>
          <w:szCs w:val="28"/>
        </w:rPr>
        <w:t xml:space="preserve">мы можем либо ввести начальные цифры ОКПД, если знаем, либо словами написать наименование объекта, например охранные услуги. </w:t>
      </w:r>
      <w:proofErr w:type="gramStart"/>
      <w:r>
        <w:rPr>
          <w:rFonts w:ascii="Times New Roman" w:hAnsi="Times New Roman" w:cs="Times New Roman"/>
          <w:sz w:val="28"/>
          <w:szCs w:val="28"/>
        </w:rPr>
        <w:t xml:space="preserve">Нажимаем клавишу </w:t>
      </w:r>
      <w:proofErr w:type="spellStart"/>
      <w:r>
        <w:rPr>
          <w:rFonts w:ascii="Times New Roman" w:hAnsi="Times New Roman" w:cs="Times New Roman"/>
          <w:sz w:val="28"/>
          <w:szCs w:val="28"/>
        </w:rPr>
        <w:t>Энтер</w:t>
      </w:r>
      <w:proofErr w:type="spellEnd"/>
      <w:r>
        <w:rPr>
          <w:rFonts w:ascii="Times New Roman" w:hAnsi="Times New Roman" w:cs="Times New Roman"/>
          <w:sz w:val="28"/>
          <w:szCs w:val="28"/>
        </w:rPr>
        <w:t xml:space="preserve"> и нам выпадает</w:t>
      </w:r>
      <w:proofErr w:type="gramEnd"/>
      <w:r>
        <w:rPr>
          <w:rFonts w:ascii="Times New Roman" w:hAnsi="Times New Roman" w:cs="Times New Roman"/>
          <w:sz w:val="28"/>
          <w:szCs w:val="28"/>
        </w:rPr>
        <w:t xml:space="preserve"> список, из которого мы выбираем свою закупку и жмем на кнопку «добавить». </w:t>
      </w:r>
      <w:proofErr w:type="gramStart"/>
      <w:r>
        <w:rPr>
          <w:rFonts w:ascii="Times New Roman" w:hAnsi="Times New Roman" w:cs="Times New Roman"/>
          <w:sz w:val="28"/>
          <w:szCs w:val="28"/>
        </w:rPr>
        <w:t xml:space="preserve">Пока не добавите объект, дальше в ПГ не </w:t>
      </w:r>
      <w:proofErr w:type="spellStart"/>
      <w:r>
        <w:rPr>
          <w:rFonts w:ascii="Times New Roman" w:hAnsi="Times New Roman" w:cs="Times New Roman"/>
          <w:sz w:val="28"/>
          <w:szCs w:val="28"/>
        </w:rPr>
        <w:t>продвинитесь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Объект закупки можно еще выбрать через кнопку «лупа» в этом же окне. Далее выбор идет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я только что рассказала.</w:t>
      </w:r>
    </w:p>
    <w:p w:rsidR="00054D85" w:rsidRDefault="00054D85" w:rsidP="00197E57">
      <w:pPr>
        <w:jc w:val="both"/>
        <w:rPr>
          <w:rFonts w:ascii="Times New Roman" w:hAnsi="Times New Roman" w:cs="Times New Roman"/>
          <w:sz w:val="28"/>
          <w:szCs w:val="28"/>
        </w:rPr>
      </w:pPr>
      <w:proofErr w:type="gramStart"/>
      <w:r>
        <w:rPr>
          <w:rFonts w:ascii="Times New Roman" w:hAnsi="Times New Roman" w:cs="Times New Roman"/>
          <w:sz w:val="28"/>
          <w:szCs w:val="28"/>
        </w:rPr>
        <w:t>Если мы не знаем код ОКПД или по ключевым словам система не выдает предложений, начинаем рассуждать логически и искать самостоятельно или ищем советы друзей в интернете)). Например</w:t>
      </w:r>
      <w:proofErr w:type="gramEnd"/>
      <w:r>
        <w:rPr>
          <w:rFonts w:ascii="Times New Roman" w:hAnsi="Times New Roman" w:cs="Times New Roman"/>
          <w:sz w:val="28"/>
          <w:szCs w:val="28"/>
        </w:rPr>
        <w:t xml:space="preserve"> нам нужна услуга по содержанию общего </w:t>
      </w:r>
      <w:r>
        <w:rPr>
          <w:rFonts w:ascii="Times New Roman" w:hAnsi="Times New Roman" w:cs="Times New Roman"/>
          <w:sz w:val="28"/>
          <w:szCs w:val="28"/>
        </w:rPr>
        <w:lastRenderedPageBreak/>
        <w:t>имущества здания. Если мы именно так забьем, то увидим, что предложений нет.</w:t>
      </w:r>
      <w:r w:rsidR="00E15825">
        <w:rPr>
          <w:rFonts w:ascii="Times New Roman" w:hAnsi="Times New Roman" w:cs="Times New Roman"/>
          <w:sz w:val="28"/>
          <w:szCs w:val="28"/>
        </w:rPr>
        <w:t xml:space="preserve"> Просмотрев заголовки разделов ОКПД предполагаем, что нужная нам </w:t>
      </w:r>
      <w:proofErr w:type="gramStart"/>
      <w:r w:rsidR="00E15825">
        <w:rPr>
          <w:rFonts w:ascii="Times New Roman" w:hAnsi="Times New Roman" w:cs="Times New Roman"/>
          <w:sz w:val="28"/>
          <w:szCs w:val="28"/>
        </w:rPr>
        <w:t>услуга</w:t>
      </w:r>
      <w:proofErr w:type="gramEnd"/>
      <w:r w:rsidR="00E15825">
        <w:rPr>
          <w:rFonts w:ascii="Times New Roman" w:hAnsi="Times New Roman" w:cs="Times New Roman"/>
          <w:sz w:val="28"/>
          <w:szCs w:val="28"/>
        </w:rPr>
        <w:t xml:space="preserve"> скорее всего входит в раздел услуги, связанные с недвижимым имуществом, далее через раскрытие подразделом ищем наиболее подходящий до полного раскрытия кода ОКПД (это 9 цифр). Выбираем код и жмем на кнопку – добавить.</w:t>
      </w:r>
    </w:p>
    <w:p w:rsidR="00E15825" w:rsidRDefault="00E15825" w:rsidP="00197E57">
      <w:pPr>
        <w:jc w:val="both"/>
        <w:rPr>
          <w:rFonts w:ascii="Times New Roman" w:hAnsi="Times New Roman" w:cs="Times New Roman"/>
          <w:sz w:val="28"/>
          <w:szCs w:val="28"/>
        </w:rPr>
      </w:pPr>
      <w:r>
        <w:rPr>
          <w:rFonts w:ascii="Times New Roman" w:hAnsi="Times New Roman" w:cs="Times New Roman"/>
          <w:sz w:val="28"/>
          <w:szCs w:val="28"/>
        </w:rPr>
        <w:t>После этого у нас автоматически заполняется наименование объекта закупки. Если оно нам подходит – оставляем как есть. Если нет – меняем на нужное.</w:t>
      </w:r>
    </w:p>
    <w:p w:rsidR="00E15825" w:rsidRDefault="00E15825"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Далее при необходимости проставляем галочки в </w:t>
      </w:r>
      <w:r w:rsidRPr="00E15825">
        <w:rPr>
          <w:rFonts w:ascii="Times New Roman" w:hAnsi="Times New Roman" w:cs="Times New Roman"/>
          <w:sz w:val="28"/>
          <w:szCs w:val="28"/>
        </w:rPr>
        <w:t xml:space="preserve">соответствующих разделах, если заключаем </w:t>
      </w:r>
      <w:proofErr w:type="spellStart"/>
      <w:r w:rsidRPr="00E15825">
        <w:rPr>
          <w:rFonts w:ascii="Times New Roman" w:hAnsi="Times New Roman" w:cs="Times New Roman"/>
          <w:sz w:val="28"/>
          <w:szCs w:val="28"/>
        </w:rPr>
        <w:t>энергосервисный</w:t>
      </w:r>
      <w:proofErr w:type="spellEnd"/>
      <w:r w:rsidRPr="00E15825">
        <w:rPr>
          <w:rFonts w:ascii="Times New Roman" w:hAnsi="Times New Roman" w:cs="Times New Roman"/>
          <w:sz w:val="28"/>
          <w:szCs w:val="28"/>
        </w:rPr>
        <w:t xml:space="preserve"> контракт, услуги по предоставлению кредита, з</w:t>
      </w:r>
      <w:r w:rsidRPr="00E15825">
        <w:rPr>
          <w:rFonts w:ascii="Times New Roman" w:hAnsi="Times New Roman" w:cs="Times New Roman"/>
          <w:sz w:val="28"/>
          <w:szCs w:val="28"/>
          <w:shd w:val="clear" w:color="auto" w:fill="FFFFFF"/>
        </w:rPr>
        <w:t xml:space="preserve">акупка в соответствии с </w:t>
      </w:r>
      <w:proofErr w:type="spellStart"/>
      <w:r w:rsidRPr="00E15825">
        <w:rPr>
          <w:rFonts w:ascii="Times New Roman" w:hAnsi="Times New Roman" w:cs="Times New Roman"/>
          <w:sz w:val="28"/>
          <w:szCs w:val="28"/>
          <w:shd w:val="clear" w:color="auto" w:fill="FFFFFF"/>
        </w:rPr>
        <w:t>пп</w:t>
      </w:r>
      <w:proofErr w:type="spellEnd"/>
      <w:r w:rsidRPr="00E15825">
        <w:rPr>
          <w:rFonts w:ascii="Times New Roman" w:hAnsi="Times New Roman" w:cs="Times New Roman"/>
          <w:sz w:val="28"/>
          <w:szCs w:val="28"/>
          <w:shd w:val="clear" w:color="auto" w:fill="FFFFFF"/>
        </w:rPr>
        <w:t xml:space="preserve">. «а» п.18 </w:t>
      </w:r>
      <w:proofErr w:type="gramStart"/>
      <w:r w:rsidRPr="00E15825">
        <w:rPr>
          <w:rFonts w:ascii="Times New Roman" w:hAnsi="Times New Roman" w:cs="Times New Roman"/>
          <w:sz w:val="28"/>
          <w:szCs w:val="28"/>
          <w:shd w:val="clear" w:color="auto" w:fill="FFFFFF"/>
        </w:rPr>
        <w:t>Положения, утвержденного постановлением Правительства Российский Федерации от 30.09.2019 № 1279</w:t>
      </w:r>
      <w:r>
        <w:rPr>
          <w:rFonts w:ascii="Times New Roman" w:hAnsi="Times New Roman" w:cs="Times New Roman"/>
          <w:sz w:val="28"/>
          <w:szCs w:val="28"/>
          <w:shd w:val="clear" w:color="auto" w:fill="FFFFFF"/>
        </w:rPr>
        <w:t xml:space="preserve"> либо информация не подлежит</w:t>
      </w:r>
      <w:proofErr w:type="gramEnd"/>
      <w:r>
        <w:rPr>
          <w:rFonts w:ascii="Times New Roman" w:hAnsi="Times New Roman" w:cs="Times New Roman"/>
          <w:sz w:val="28"/>
          <w:szCs w:val="28"/>
          <w:shd w:val="clear" w:color="auto" w:fill="FFFFFF"/>
        </w:rPr>
        <w:t xml:space="preserve"> размещению.</w:t>
      </w:r>
    </w:p>
    <w:p w:rsidR="00E15825" w:rsidRDefault="00E15825"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Переходим к объему финансового обеспечения. Данные для заполнения этого раздела нам дает бухгалтерия. Мы можем начать заполнять сразу с верха или заполнить детализацию и потом ввести сводные цифры по этой статье расходов.</w:t>
      </w:r>
    </w:p>
    <w:p w:rsidR="00E15825" w:rsidRDefault="00E15825"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Глава расходов стоит автоматически, </w:t>
      </w:r>
      <w:r w:rsidR="0098368F">
        <w:rPr>
          <w:rFonts w:ascii="Times New Roman" w:hAnsi="Times New Roman" w:cs="Times New Roman"/>
          <w:sz w:val="28"/>
          <w:szCs w:val="28"/>
          <w:shd w:val="clear" w:color="auto" w:fill="FFFFFF"/>
        </w:rPr>
        <w:t xml:space="preserve">нужно </w:t>
      </w:r>
      <w:r>
        <w:rPr>
          <w:rFonts w:ascii="Times New Roman" w:hAnsi="Times New Roman" w:cs="Times New Roman"/>
          <w:sz w:val="28"/>
          <w:szCs w:val="28"/>
          <w:shd w:val="clear" w:color="auto" w:fill="FFFFFF"/>
        </w:rPr>
        <w:t>указать раздел, целевая статья, вид расходов. Раздел и вид расходов, после того как ввели цифры</w:t>
      </w:r>
      <w:r w:rsidR="0098368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выскакивают справочные и их нужно выбрать, в противном случае, система не увидит эти цифры. Заполним для примера </w:t>
      </w:r>
      <w:r w:rsidR="00B5113B">
        <w:rPr>
          <w:rFonts w:ascii="Times New Roman" w:hAnsi="Times New Roman" w:cs="Times New Roman"/>
          <w:sz w:val="28"/>
          <w:szCs w:val="28"/>
          <w:shd w:val="clear" w:color="auto" w:fill="FFFFFF"/>
        </w:rPr>
        <w:t>сведениями, подходящими для нашего учреждения. Раздел 0412, целевая статья 15003С1401</w:t>
      </w:r>
      <w:r w:rsidR="0098368F">
        <w:rPr>
          <w:rFonts w:ascii="Times New Roman" w:hAnsi="Times New Roman" w:cs="Times New Roman"/>
          <w:sz w:val="28"/>
          <w:szCs w:val="28"/>
          <w:shd w:val="clear" w:color="auto" w:fill="FFFFFF"/>
        </w:rPr>
        <w:t>,</w:t>
      </w:r>
      <w:r w:rsidR="00B5113B">
        <w:rPr>
          <w:rFonts w:ascii="Times New Roman" w:hAnsi="Times New Roman" w:cs="Times New Roman"/>
          <w:sz w:val="28"/>
          <w:szCs w:val="28"/>
          <w:shd w:val="clear" w:color="auto" w:fill="FFFFFF"/>
        </w:rPr>
        <w:t xml:space="preserve"> КВР 244. Все эти сведения должны быть  предоставлены вам бухгалтерией. Если планируемый контракт будет оплачиваться только в год размещения извещения, тогда в последующих годах сумма не ставится. Жмем на «+», это аналогично кнопке добавить. Пока не сделаете это, сведения не учтутся. </w:t>
      </w:r>
      <w:proofErr w:type="gramStart"/>
      <w:r w:rsidR="00B5113B">
        <w:rPr>
          <w:rFonts w:ascii="Times New Roman" w:hAnsi="Times New Roman" w:cs="Times New Roman"/>
          <w:sz w:val="28"/>
          <w:szCs w:val="28"/>
          <w:shd w:val="clear" w:color="auto" w:fill="FFFFFF"/>
        </w:rPr>
        <w:t>В последствии</w:t>
      </w:r>
      <w:proofErr w:type="gramEnd"/>
      <w:r w:rsidR="0098368F">
        <w:rPr>
          <w:rFonts w:ascii="Times New Roman" w:hAnsi="Times New Roman" w:cs="Times New Roman"/>
          <w:sz w:val="28"/>
          <w:szCs w:val="28"/>
          <w:shd w:val="clear" w:color="auto" w:fill="FFFFFF"/>
        </w:rPr>
        <w:t>,</w:t>
      </w:r>
      <w:r w:rsidR="00B5113B">
        <w:rPr>
          <w:rFonts w:ascii="Times New Roman" w:hAnsi="Times New Roman" w:cs="Times New Roman"/>
          <w:sz w:val="28"/>
          <w:szCs w:val="28"/>
          <w:shd w:val="clear" w:color="auto" w:fill="FFFFFF"/>
        </w:rPr>
        <w:t xml:space="preserve"> эти данные можно редактировать. Если у нас </w:t>
      </w:r>
      <w:proofErr w:type="gramStart"/>
      <w:r w:rsidR="00B5113B">
        <w:rPr>
          <w:rFonts w:ascii="Times New Roman" w:hAnsi="Times New Roman" w:cs="Times New Roman"/>
          <w:sz w:val="28"/>
          <w:szCs w:val="28"/>
          <w:shd w:val="clear" w:color="auto" w:fill="FFFFFF"/>
        </w:rPr>
        <w:t>суммы, введенные вверху и в разбивке не совпадают</w:t>
      </w:r>
      <w:proofErr w:type="gramEnd"/>
      <w:r w:rsidR="00B5113B">
        <w:rPr>
          <w:rFonts w:ascii="Times New Roman" w:hAnsi="Times New Roman" w:cs="Times New Roman"/>
          <w:sz w:val="28"/>
          <w:szCs w:val="28"/>
          <w:shd w:val="clear" w:color="auto" w:fill="FFFFFF"/>
        </w:rPr>
        <w:t>, то в строке «итого по КБК» цифры будут выделены красным цветом. Надо посмотреть, где ошиблись и исправить. Если это не сделать, сведения сохранятся, но при проверке на нарушения или попытке отправить ПГ на контроль, нам выйдет сообщение об ошибке и пока не устраним ее – дальше не сдвинемся.</w:t>
      </w:r>
    </w:p>
    <w:p w:rsidR="00C029A5" w:rsidRDefault="00C029A5"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Здесь же и ставим отметку о необходимости общественного обсуждения, если есть такая необходимость (ст. 20 44-ФЗ, 2 </w:t>
      </w:r>
      <w:proofErr w:type="gramStart"/>
      <w:r>
        <w:rPr>
          <w:rFonts w:ascii="Times New Roman" w:hAnsi="Times New Roman" w:cs="Times New Roman"/>
          <w:sz w:val="28"/>
          <w:szCs w:val="28"/>
          <w:shd w:val="clear" w:color="auto" w:fill="FFFFFF"/>
        </w:rPr>
        <w:t>млрд</w:t>
      </w:r>
      <w:proofErr w:type="gramEnd"/>
      <w:r>
        <w:rPr>
          <w:rFonts w:ascii="Times New Roman" w:hAnsi="Times New Roman" w:cs="Times New Roman"/>
          <w:sz w:val="28"/>
          <w:szCs w:val="28"/>
          <w:shd w:val="clear" w:color="auto" w:fill="FFFFFF"/>
        </w:rPr>
        <w:t xml:space="preserve"> и выше).</w:t>
      </w:r>
    </w:p>
    <w:p w:rsidR="00B5113B" w:rsidRDefault="00B5113B"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Жмем на кнопку сохранить и проверить на нарушения или завершить</w:t>
      </w:r>
      <w:r w:rsidR="0098368F">
        <w:rPr>
          <w:rFonts w:ascii="Times New Roman" w:hAnsi="Times New Roman" w:cs="Times New Roman"/>
          <w:sz w:val="28"/>
          <w:szCs w:val="28"/>
          <w:shd w:val="clear" w:color="auto" w:fill="FFFFFF"/>
        </w:rPr>
        <w:t xml:space="preserve"> </w:t>
      </w:r>
      <w:r w:rsidR="0098368F">
        <w:rPr>
          <w:rFonts w:ascii="Times New Roman" w:hAnsi="Times New Roman" w:cs="Times New Roman"/>
          <w:sz w:val="28"/>
          <w:szCs w:val="28"/>
        </w:rPr>
        <w:t>и далее</w:t>
      </w:r>
      <w:r>
        <w:rPr>
          <w:rFonts w:ascii="Times New Roman" w:hAnsi="Times New Roman" w:cs="Times New Roman"/>
          <w:sz w:val="28"/>
          <w:szCs w:val="28"/>
          <w:shd w:val="clear" w:color="auto" w:fill="FFFFFF"/>
        </w:rPr>
        <w:t xml:space="preserve">. Мы выходим на начальную страницу раздела «позиции ПГ». После того, как мы заполнили все позиции требуемых нам конкурентных закупок, а также услуг, </w:t>
      </w:r>
      <w:r w:rsidR="00C877E4">
        <w:rPr>
          <w:rFonts w:ascii="Times New Roman" w:hAnsi="Times New Roman" w:cs="Times New Roman"/>
          <w:sz w:val="28"/>
          <w:szCs w:val="28"/>
          <w:shd w:val="clear" w:color="auto" w:fill="FFFFFF"/>
        </w:rPr>
        <w:t>не включаемых в особые,</w:t>
      </w:r>
      <w:r>
        <w:rPr>
          <w:rFonts w:ascii="Times New Roman" w:hAnsi="Times New Roman" w:cs="Times New Roman"/>
          <w:sz w:val="28"/>
          <w:szCs w:val="28"/>
          <w:shd w:val="clear" w:color="auto" w:fill="FFFFFF"/>
        </w:rPr>
        <w:t xml:space="preserve"> переходим на раздел «особые закупки» через кнопку далее </w:t>
      </w:r>
      <w:r>
        <w:rPr>
          <w:rFonts w:ascii="Times New Roman" w:hAnsi="Times New Roman" w:cs="Times New Roman"/>
          <w:sz w:val="28"/>
          <w:szCs w:val="28"/>
          <w:shd w:val="clear" w:color="auto" w:fill="FFFFFF"/>
        </w:rPr>
        <w:lastRenderedPageBreak/>
        <w:t xml:space="preserve">или просто нажав на ссылку вверху. Внесение осуществляется через кнопку «добавить сведения». </w:t>
      </w:r>
    </w:p>
    <w:p w:rsidR="00B5113B" w:rsidRDefault="00B5113B"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Здесь мы уже не вводим кода ОКПД или наименование закупки, а просто выбираем объект закупки по раскрывающейся стрелочке</w:t>
      </w:r>
      <w:r w:rsidR="00C029A5">
        <w:rPr>
          <w:rFonts w:ascii="Times New Roman" w:hAnsi="Times New Roman" w:cs="Times New Roman"/>
          <w:sz w:val="28"/>
          <w:szCs w:val="28"/>
          <w:shd w:val="clear" w:color="auto" w:fill="FFFFFF"/>
        </w:rPr>
        <w:t xml:space="preserve">. В раздел особые закупки вносятся закупки лекарственных препаратов </w:t>
      </w:r>
      <w:proofErr w:type="spellStart"/>
      <w:r w:rsidR="00C029A5">
        <w:rPr>
          <w:rFonts w:ascii="Times New Roman" w:hAnsi="Times New Roman" w:cs="Times New Roman"/>
          <w:sz w:val="28"/>
          <w:szCs w:val="28"/>
          <w:shd w:val="clear" w:color="auto" w:fill="FFFFFF"/>
        </w:rPr>
        <w:t>пп</w:t>
      </w:r>
      <w:proofErr w:type="spellEnd"/>
      <w:r w:rsidR="00C029A5">
        <w:rPr>
          <w:rFonts w:ascii="Times New Roman" w:hAnsi="Times New Roman" w:cs="Times New Roman"/>
          <w:sz w:val="28"/>
          <w:szCs w:val="28"/>
          <w:shd w:val="clear" w:color="auto" w:fill="FFFFFF"/>
        </w:rPr>
        <w:t xml:space="preserve">. Г п. 2 ч. 10 ст. 24 44-ФЗ и </w:t>
      </w:r>
      <w:r w:rsidR="000F76E5">
        <w:rPr>
          <w:rFonts w:ascii="Times New Roman" w:hAnsi="Times New Roman" w:cs="Times New Roman"/>
          <w:sz w:val="28"/>
          <w:szCs w:val="28"/>
          <w:shd w:val="clear" w:color="auto" w:fill="FFFFFF"/>
        </w:rPr>
        <w:t xml:space="preserve">закупки </w:t>
      </w:r>
      <w:r w:rsidR="00C029A5">
        <w:rPr>
          <w:rFonts w:ascii="Times New Roman" w:hAnsi="Times New Roman" w:cs="Times New Roman"/>
          <w:sz w:val="28"/>
          <w:szCs w:val="28"/>
          <w:shd w:val="clear" w:color="auto" w:fill="FFFFFF"/>
        </w:rPr>
        <w:t>по п. 4, 5, 12, 23, 26, 33, 42, 44</w:t>
      </w:r>
      <w:r w:rsidR="000F76E5">
        <w:rPr>
          <w:rFonts w:ascii="Times New Roman" w:hAnsi="Times New Roman" w:cs="Times New Roman"/>
          <w:sz w:val="28"/>
          <w:szCs w:val="28"/>
          <w:shd w:val="clear" w:color="auto" w:fill="FFFFFF"/>
        </w:rPr>
        <w:t xml:space="preserve"> ч.1 ст. 93 44-ФЗ</w:t>
      </w:r>
      <w:r w:rsidR="00C029A5">
        <w:rPr>
          <w:rFonts w:ascii="Times New Roman" w:hAnsi="Times New Roman" w:cs="Times New Roman"/>
          <w:sz w:val="28"/>
          <w:szCs w:val="28"/>
          <w:shd w:val="clear" w:color="auto" w:fill="FFFFFF"/>
        </w:rPr>
        <w:t>. Процесс внесения сведений такой же, как и при заполнении позиций ПГ по конкурентным закупкам. По кнопке далее переходим на следующий раздел ПГ.</w:t>
      </w:r>
    </w:p>
    <w:p w:rsidR="00C029A5" w:rsidRDefault="00C029A5"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3300B3">
        <w:rPr>
          <w:rFonts w:ascii="Times New Roman" w:hAnsi="Times New Roman" w:cs="Times New Roman"/>
          <w:sz w:val="28"/>
          <w:szCs w:val="28"/>
          <w:shd w:val="clear" w:color="auto" w:fill="FFFFFF"/>
        </w:rPr>
        <w:t>Далее у нас выходят итоговые показатели, которые в этом разделе мы уже редактировать не може</w:t>
      </w:r>
      <w:r w:rsidR="0098368F">
        <w:rPr>
          <w:rFonts w:ascii="Times New Roman" w:hAnsi="Times New Roman" w:cs="Times New Roman"/>
          <w:sz w:val="28"/>
          <w:szCs w:val="28"/>
          <w:shd w:val="clear" w:color="auto" w:fill="FFFFFF"/>
        </w:rPr>
        <w:t>м</w:t>
      </w:r>
      <w:r w:rsidR="003300B3">
        <w:rPr>
          <w:rFonts w:ascii="Times New Roman" w:hAnsi="Times New Roman" w:cs="Times New Roman"/>
          <w:sz w:val="28"/>
          <w:szCs w:val="28"/>
          <w:shd w:val="clear" w:color="auto" w:fill="FFFFFF"/>
        </w:rPr>
        <w:t>. Эти данные посчитаны на осн</w:t>
      </w:r>
      <w:r w:rsidR="00255DAD">
        <w:rPr>
          <w:rFonts w:ascii="Times New Roman" w:hAnsi="Times New Roman" w:cs="Times New Roman"/>
          <w:sz w:val="28"/>
          <w:szCs w:val="28"/>
          <w:shd w:val="clear" w:color="auto" w:fill="FFFFFF"/>
        </w:rPr>
        <w:t xml:space="preserve">овании введенных данных по позициям и особым закупкам. Здесь мы только проверяем </w:t>
      </w:r>
      <w:proofErr w:type="gramStart"/>
      <w:r w:rsidR="00255DAD">
        <w:rPr>
          <w:rFonts w:ascii="Times New Roman" w:hAnsi="Times New Roman" w:cs="Times New Roman"/>
          <w:sz w:val="28"/>
          <w:szCs w:val="28"/>
          <w:shd w:val="clear" w:color="auto" w:fill="FFFFFF"/>
        </w:rPr>
        <w:t>общую</w:t>
      </w:r>
      <w:proofErr w:type="gramEnd"/>
      <w:r w:rsidR="00255DAD">
        <w:rPr>
          <w:rFonts w:ascii="Times New Roman" w:hAnsi="Times New Roman" w:cs="Times New Roman"/>
          <w:sz w:val="28"/>
          <w:szCs w:val="28"/>
          <w:shd w:val="clear" w:color="auto" w:fill="FFFFFF"/>
        </w:rPr>
        <w:t xml:space="preserve"> цифры со сведениями доведенных лимитов БО либо планом ФХД. </w:t>
      </w:r>
    </w:p>
    <w:p w:rsidR="0098368F" w:rsidRDefault="0098368F"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Как правило, в ПГ заносят в полном объеме лимиты, выделенные на закупки. Но встречаются и варианту, когда включают только те, в объявлении которых сейчас уверены точно. А остальные дописывают потом через изменение ПГ. Полагаю, что этим вы себе усложните рабочий процесс. Лимиты доводятся на основе ранее поданных вами сведений, то есть при закладке бюджета уже было понимание, какие закупки будут в учреждении. Поэтому советую в ПГ сразу расписывать всю сумму.</w:t>
      </w:r>
    </w:p>
    <w:p w:rsidR="00255DAD" w:rsidRDefault="00255DAD" w:rsidP="00197E5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всякий случай напомню, что </w:t>
      </w:r>
      <w:proofErr w:type="gramStart"/>
      <w:r>
        <w:rPr>
          <w:rFonts w:ascii="Times New Roman" w:hAnsi="Times New Roman" w:cs="Times New Roman"/>
          <w:sz w:val="28"/>
          <w:szCs w:val="28"/>
          <w:shd w:val="clear" w:color="auto" w:fill="FFFFFF"/>
        </w:rPr>
        <w:t>разместить</w:t>
      </w:r>
      <w:proofErr w:type="gramEnd"/>
      <w:r>
        <w:rPr>
          <w:rFonts w:ascii="Times New Roman" w:hAnsi="Times New Roman" w:cs="Times New Roman"/>
          <w:sz w:val="28"/>
          <w:szCs w:val="28"/>
          <w:shd w:val="clear" w:color="auto" w:fill="FFFFFF"/>
        </w:rPr>
        <w:t xml:space="preserve"> саму закупку мы можем в том случае, если:</w:t>
      </w:r>
    </w:p>
    <w:p w:rsidR="00255DAD" w:rsidRDefault="00255DAD" w:rsidP="00255DAD">
      <w:pPr>
        <w:pStyle w:val="a3"/>
        <w:numPr>
          <w:ilvl w:val="0"/>
          <w:numId w:val="1"/>
        </w:numPr>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Она у нас предусмотрена </w:t>
      </w:r>
      <w:r w:rsidR="00E506D1">
        <w:rPr>
          <w:rFonts w:ascii="Times New Roman" w:hAnsi="Times New Roman" w:cs="Times New Roman"/>
          <w:sz w:val="28"/>
          <w:szCs w:val="28"/>
          <w:shd w:val="clear" w:color="auto" w:fill="FFFFFF"/>
        </w:rPr>
        <w:t>по правилам нормирования</w:t>
      </w:r>
      <w:r w:rsidR="0098368F">
        <w:rPr>
          <w:rFonts w:ascii="Times New Roman" w:hAnsi="Times New Roman" w:cs="Times New Roman"/>
          <w:sz w:val="28"/>
          <w:szCs w:val="28"/>
          <w:shd w:val="clear" w:color="auto" w:fill="FFFFFF"/>
        </w:rPr>
        <w:t xml:space="preserve"> (это тема другой лекции.</w:t>
      </w:r>
      <w:proofErr w:type="gramEnd"/>
    </w:p>
    <w:p w:rsidR="00255DAD" w:rsidRPr="00255DAD" w:rsidRDefault="00255DAD" w:rsidP="00255DAD">
      <w:pPr>
        <w:pStyle w:val="a3"/>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Есть в ПГ.</w:t>
      </w:r>
    </w:p>
    <w:p w:rsidR="00C029A5" w:rsidRDefault="00255DAD" w:rsidP="00197E57">
      <w:pPr>
        <w:jc w:val="both"/>
        <w:rPr>
          <w:rFonts w:ascii="Times New Roman" w:hAnsi="Times New Roman" w:cs="Times New Roman"/>
          <w:sz w:val="28"/>
          <w:szCs w:val="28"/>
        </w:rPr>
      </w:pPr>
      <w:r>
        <w:rPr>
          <w:rFonts w:ascii="Times New Roman" w:hAnsi="Times New Roman" w:cs="Times New Roman"/>
          <w:sz w:val="28"/>
          <w:szCs w:val="28"/>
        </w:rPr>
        <w:t>Потом мы жмем на кнопку далее или сох</w:t>
      </w:r>
      <w:r>
        <w:rPr>
          <w:rFonts w:ascii="Times New Roman" w:hAnsi="Times New Roman" w:cs="Times New Roman"/>
          <w:sz w:val="28"/>
          <w:szCs w:val="28"/>
        </w:rPr>
        <w:t>ранить и проверить на нарушения и далее.</w:t>
      </w:r>
    </w:p>
    <w:p w:rsidR="00255DAD" w:rsidRDefault="00255DAD" w:rsidP="00255DAD">
      <w:pPr>
        <w:jc w:val="both"/>
        <w:rPr>
          <w:rFonts w:ascii="Times New Roman" w:hAnsi="Times New Roman" w:cs="Times New Roman"/>
          <w:sz w:val="28"/>
          <w:szCs w:val="28"/>
        </w:rPr>
      </w:pPr>
      <w:r w:rsidRPr="00255DAD">
        <w:rPr>
          <w:rFonts w:ascii="Times New Roman" w:hAnsi="Times New Roman" w:cs="Times New Roman"/>
          <w:sz w:val="28"/>
          <w:szCs w:val="28"/>
        </w:rPr>
        <w:t xml:space="preserve">На вкладке </w:t>
      </w:r>
      <w:r>
        <w:rPr>
          <w:rFonts w:ascii="Times New Roman" w:hAnsi="Times New Roman" w:cs="Times New Roman"/>
          <w:sz w:val="28"/>
          <w:szCs w:val="28"/>
        </w:rPr>
        <w:t>документы мы можем посмотреть печатную фо</w:t>
      </w:r>
      <w:r w:rsidR="00E23823">
        <w:rPr>
          <w:rFonts w:ascii="Times New Roman" w:hAnsi="Times New Roman" w:cs="Times New Roman"/>
          <w:sz w:val="28"/>
          <w:szCs w:val="28"/>
        </w:rPr>
        <w:t>рму ПГ и еще раз себя проверить</w:t>
      </w:r>
      <w:r>
        <w:rPr>
          <w:rFonts w:ascii="Times New Roman" w:hAnsi="Times New Roman" w:cs="Times New Roman"/>
          <w:sz w:val="28"/>
          <w:szCs w:val="28"/>
        </w:rPr>
        <w:t>,</w:t>
      </w:r>
      <w:r w:rsidR="00E23823">
        <w:rPr>
          <w:rFonts w:ascii="Times New Roman" w:hAnsi="Times New Roman" w:cs="Times New Roman"/>
          <w:sz w:val="28"/>
          <w:szCs w:val="28"/>
        </w:rPr>
        <w:t xml:space="preserve"> </w:t>
      </w:r>
      <w:r>
        <w:rPr>
          <w:rFonts w:ascii="Times New Roman" w:hAnsi="Times New Roman" w:cs="Times New Roman"/>
          <w:sz w:val="28"/>
          <w:szCs w:val="28"/>
        </w:rPr>
        <w:t xml:space="preserve">все ли мы включили туда. </w:t>
      </w:r>
    </w:p>
    <w:p w:rsidR="00E23823" w:rsidRDefault="00E23823" w:rsidP="00255DAD">
      <w:pPr>
        <w:jc w:val="both"/>
        <w:rPr>
          <w:rFonts w:ascii="Times New Roman" w:hAnsi="Times New Roman" w:cs="Times New Roman"/>
          <w:sz w:val="28"/>
          <w:szCs w:val="28"/>
        </w:rPr>
      </w:pPr>
      <w:r>
        <w:rPr>
          <w:rFonts w:ascii="Times New Roman" w:hAnsi="Times New Roman" w:cs="Times New Roman"/>
          <w:sz w:val="28"/>
          <w:szCs w:val="28"/>
        </w:rPr>
        <w:t xml:space="preserve">Документы никакие не прикрепляются и если мы готовы, то жмем на кнопку утвердить, направить на контроль и утвердить. Если не </w:t>
      </w:r>
      <w:proofErr w:type="gramStart"/>
      <w:r>
        <w:rPr>
          <w:rFonts w:ascii="Times New Roman" w:hAnsi="Times New Roman" w:cs="Times New Roman"/>
          <w:sz w:val="28"/>
          <w:szCs w:val="28"/>
        </w:rPr>
        <w:t>готовы</w:t>
      </w:r>
      <w:proofErr w:type="gramEnd"/>
      <w:r>
        <w:rPr>
          <w:rFonts w:ascii="Times New Roman" w:hAnsi="Times New Roman" w:cs="Times New Roman"/>
          <w:sz w:val="28"/>
          <w:szCs w:val="28"/>
        </w:rPr>
        <w:t xml:space="preserve"> – завершить, а к утверждению и направлению вернемся позже.</w:t>
      </w:r>
    </w:p>
    <w:p w:rsidR="00E23823" w:rsidRDefault="00E23823" w:rsidP="00255DAD">
      <w:pPr>
        <w:jc w:val="both"/>
        <w:rPr>
          <w:rFonts w:ascii="Times New Roman" w:hAnsi="Times New Roman" w:cs="Times New Roman"/>
          <w:sz w:val="28"/>
          <w:szCs w:val="28"/>
        </w:rPr>
      </w:pPr>
      <w:r>
        <w:rPr>
          <w:rFonts w:ascii="Times New Roman" w:hAnsi="Times New Roman" w:cs="Times New Roman"/>
          <w:sz w:val="28"/>
          <w:szCs w:val="28"/>
        </w:rPr>
        <w:t xml:space="preserve">Выйдет окно об операции с ЭЦП. Жмем </w:t>
      </w:r>
      <w:proofErr w:type="spellStart"/>
      <w:r>
        <w:rPr>
          <w:rFonts w:ascii="Times New Roman" w:hAnsi="Times New Roman" w:cs="Times New Roman"/>
          <w:sz w:val="28"/>
          <w:szCs w:val="28"/>
        </w:rPr>
        <w:t>ок</w:t>
      </w:r>
      <w:proofErr w:type="spellEnd"/>
      <w:r>
        <w:rPr>
          <w:rFonts w:ascii="Times New Roman" w:hAnsi="Times New Roman" w:cs="Times New Roman"/>
          <w:sz w:val="28"/>
          <w:szCs w:val="28"/>
        </w:rPr>
        <w:t>. и ждем.</w:t>
      </w:r>
    </w:p>
    <w:p w:rsidR="00C877E4" w:rsidRDefault="00E23823" w:rsidP="00C877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забудьте, составить ПГ можно под любой ЭЦП, а вот подпись ЭЦП должна быть только </w:t>
      </w:r>
      <w:r w:rsidR="00C877E4">
        <w:rPr>
          <w:rFonts w:ascii="Times New Roman" w:hAnsi="Times New Roman" w:cs="Times New Roman"/>
          <w:sz w:val="28"/>
          <w:szCs w:val="28"/>
        </w:rPr>
        <w:t>лицом, имеющим</w:t>
      </w:r>
      <w:r w:rsidR="00C877E4">
        <w:rPr>
          <w:rFonts w:ascii="Times New Roman" w:hAnsi="Times New Roman" w:cs="Times New Roman"/>
          <w:sz w:val="28"/>
          <w:szCs w:val="28"/>
        </w:rPr>
        <w:t xml:space="preserve"> право действовать </w:t>
      </w:r>
      <w:r w:rsidR="00C877E4" w:rsidRPr="00673661">
        <w:rPr>
          <w:rFonts w:ascii="Times New Roman" w:hAnsi="Times New Roman" w:cs="Times New Roman"/>
          <w:sz w:val="28"/>
          <w:szCs w:val="28"/>
        </w:rPr>
        <w:t>от имени заказчик</w:t>
      </w:r>
      <w:r w:rsidR="00C877E4" w:rsidRPr="00673661">
        <w:rPr>
          <w:rFonts w:ascii="Times New Roman" w:hAnsi="Times New Roman" w:cs="Times New Roman"/>
          <w:sz w:val="28"/>
          <w:szCs w:val="28"/>
        </w:rPr>
        <w:t>а</w:t>
      </w:r>
      <w:r w:rsidR="00673661" w:rsidRPr="00673661">
        <w:rPr>
          <w:rFonts w:ascii="Times New Roman" w:hAnsi="Times New Roman" w:cs="Times New Roman"/>
          <w:sz w:val="28"/>
          <w:szCs w:val="28"/>
        </w:rPr>
        <w:t xml:space="preserve"> (либо</w:t>
      </w:r>
      <w:r w:rsidR="00673661">
        <w:rPr>
          <w:rFonts w:ascii="Times New Roman" w:hAnsi="Times New Roman" w:cs="Times New Roman"/>
          <w:sz w:val="28"/>
          <w:szCs w:val="28"/>
        </w:rPr>
        <w:t xml:space="preserve"> </w:t>
      </w:r>
      <w:r w:rsidR="00673661">
        <w:rPr>
          <w:rFonts w:ascii="Times New Roman" w:hAnsi="Times New Roman" w:cs="Times New Roman"/>
          <w:sz w:val="28"/>
          <w:szCs w:val="28"/>
        </w:rPr>
        <w:lastRenderedPageBreak/>
        <w:t xml:space="preserve">директор, либо лицо, которое директор уполномочил на совершение действий, в том числе и подписание ПГ). </w:t>
      </w:r>
    </w:p>
    <w:p w:rsidR="00361712" w:rsidRDefault="00361712" w:rsidP="00255DAD">
      <w:pPr>
        <w:jc w:val="both"/>
        <w:rPr>
          <w:rFonts w:ascii="Times New Roman" w:hAnsi="Times New Roman" w:cs="Times New Roman"/>
          <w:sz w:val="28"/>
          <w:szCs w:val="28"/>
        </w:rPr>
      </w:pPr>
    </w:p>
    <w:p w:rsidR="00E23823" w:rsidRDefault="00E23823" w:rsidP="00255DAD">
      <w:pPr>
        <w:jc w:val="both"/>
        <w:rPr>
          <w:rFonts w:ascii="Times New Roman" w:hAnsi="Times New Roman" w:cs="Times New Roman"/>
          <w:sz w:val="28"/>
          <w:szCs w:val="28"/>
        </w:rPr>
      </w:pPr>
      <w:r>
        <w:rPr>
          <w:rFonts w:ascii="Times New Roman" w:hAnsi="Times New Roman" w:cs="Times New Roman"/>
          <w:sz w:val="28"/>
          <w:szCs w:val="28"/>
        </w:rPr>
        <w:t>Теперь нам остается только следить за состоянием ПГ. Если контроль пройден, появиться отметка о размещении ПГ, если не пройден, будет запись о несоответствии и в документах к ПГ будет размещен протокол несоответствия, где будут указаны ошибки. Их надо исправить и повторно ПГ утвердить, направить на контроль.</w:t>
      </w:r>
    </w:p>
    <w:p w:rsidR="00E23823" w:rsidRDefault="00E23823" w:rsidP="00255DAD">
      <w:pPr>
        <w:jc w:val="both"/>
        <w:rPr>
          <w:rFonts w:ascii="Times New Roman" w:hAnsi="Times New Roman" w:cs="Times New Roman"/>
          <w:sz w:val="28"/>
          <w:szCs w:val="28"/>
        </w:rPr>
      </w:pPr>
      <w:r>
        <w:rPr>
          <w:rFonts w:ascii="Times New Roman" w:hAnsi="Times New Roman" w:cs="Times New Roman"/>
          <w:sz w:val="28"/>
          <w:szCs w:val="28"/>
        </w:rPr>
        <w:t>Как исправить.</w:t>
      </w:r>
    </w:p>
    <w:p w:rsidR="00E23823" w:rsidRDefault="00E23823" w:rsidP="00255DAD">
      <w:pPr>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rPr>
        <w:t>ичный кабинет. Далее по вкладке закупки – план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графики закупок</w:t>
      </w:r>
      <w:r>
        <w:rPr>
          <w:rFonts w:ascii="Times New Roman" w:hAnsi="Times New Roman" w:cs="Times New Roman"/>
          <w:sz w:val="28"/>
          <w:szCs w:val="28"/>
        </w:rPr>
        <w:t xml:space="preserve"> – попадаем в реестр ПГ. Здесь находим нужный нам ПГ и по стрелочке в разделе статус выбираем нужное действие.</w:t>
      </w:r>
    </w:p>
    <w:p w:rsidR="00361712" w:rsidRDefault="00361712" w:rsidP="00255DAD">
      <w:pPr>
        <w:jc w:val="both"/>
        <w:rPr>
          <w:rFonts w:ascii="Times New Roman" w:hAnsi="Times New Roman" w:cs="Times New Roman"/>
          <w:sz w:val="28"/>
          <w:szCs w:val="28"/>
        </w:rPr>
      </w:pPr>
      <w:r>
        <w:rPr>
          <w:rFonts w:ascii="Times New Roman" w:hAnsi="Times New Roman" w:cs="Times New Roman"/>
          <w:sz w:val="28"/>
          <w:szCs w:val="28"/>
        </w:rPr>
        <w:t>Еще хочу обратить внимание на такой момент. Когда приносите документы по закупке в уполномоченный орган, среди перечня документов есть и выписка из ПГ. Не надо нам его весь распечатывать. Сделайте распечатку скриншота страницы только с этой позицией.</w:t>
      </w:r>
      <w:bookmarkStart w:id="0" w:name="_GoBack"/>
      <w:bookmarkEnd w:id="0"/>
    </w:p>
    <w:p w:rsidR="00E23823" w:rsidRDefault="00E23823" w:rsidP="00255DAD">
      <w:pPr>
        <w:jc w:val="both"/>
        <w:rPr>
          <w:rFonts w:ascii="Times New Roman" w:hAnsi="Times New Roman" w:cs="Times New Roman"/>
          <w:sz w:val="28"/>
          <w:szCs w:val="28"/>
        </w:rPr>
      </w:pPr>
      <w:proofErr w:type="gramStart"/>
      <w:r>
        <w:rPr>
          <w:rFonts w:ascii="Times New Roman" w:hAnsi="Times New Roman" w:cs="Times New Roman"/>
          <w:sz w:val="28"/>
          <w:szCs w:val="28"/>
        </w:rPr>
        <w:t>Желаю вам удачи!)</w:t>
      </w:r>
      <w:proofErr w:type="gramEnd"/>
    </w:p>
    <w:p w:rsidR="00E23823" w:rsidRDefault="00E23823" w:rsidP="00255DAD">
      <w:pPr>
        <w:jc w:val="both"/>
        <w:rPr>
          <w:rFonts w:ascii="Times New Roman" w:hAnsi="Times New Roman" w:cs="Times New Roman"/>
          <w:sz w:val="28"/>
          <w:szCs w:val="28"/>
        </w:rPr>
      </w:pPr>
    </w:p>
    <w:p w:rsidR="00E23823" w:rsidRPr="00255DAD" w:rsidRDefault="00E23823" w:rsidP="00255DAD">
      <w:pPr>
        <w:jc w:val="both"/>
        <w:rPr>
          <w:rFonts w:ascii="Times New Roman" w:hAnsi="Times New Roman" w:cs="Times New Roman"/>
          <w:sz w:val="28"/>
          <w:szCs w:val="28"/>
        </w:rPr>
      </w:pPr>
    </w:p>
    <w:p w:rsidR="00EB7ACD" w:rsidRDefault="00EB7ACD" w:rsidP="00197E57">
      <w:pPr>
        <w:jc w:val="both"/>
        <w:rPr>
          <w:rFonts w:ascii="Times New Roman" w:hAnsi="Times New Roman" w:cs="Times New Roman"/>
          <w:sz w:val="28"/>
          <w:szCs w:val="28"/>
        </w:rPr>
      </w:pPr>
    </w:p>
    <w:p w:rsidR="00197E57" w:rsidRPr="008A2438" w:rsidRDefault="00197E57" w:rsidP="00197E57">
      <w:pPr>
        <w:jc w:val="both"/>
        <w:rPr>
          <w:rFonts w:ascii="Times New Roman" w:hAnsi="Times New Roman" w:cs="Times New Roman"/>
          <w:sz w:val="28"/>
          <w:szCs w:val="28"/>
        </w:rPr>
      </w:pPr>
    </w:p>
    <w:sectPr w:rsidR="00197E57" w:rsidRPr="008A2438" w:rsidSect="00197E57">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1D10"/>
    <w:multiLevelType w:val="hybridMultilevel"/>
    <w:tmpl w:val="A9E8D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38"/>
    <w:rsid w:val="00044E51"/>
    <w:rsid w:val="00054D85"/>
    <w:rsid w:val="000E700F"/>
    <w:rsid w:val="000F76E5"/>
    <w:rsid w:val="00142568"/>
    <w:rsid w:val="00197E57"/>
    <w:rsid w:val="00206073"/>
    <w:rsid w:val="00255DAD"/>
    <w:rsid w:val="003300B3"/>
    <w:rsid w:val="00361712"/>
    <w:rsid w:val="00372FB5"/>
    <w:rsid w:val="00572228"/>
    <w:rsid w:val="00673661"/>
    <w:rsid w:val="00806B6B"/>
    <w:rsid w:val="008A2438"/>
    <w:rsid w:val="009556CD"/>
    <w:rsid w:val="0098368F"/>
    <w:rsid w:val="00B5113B"/>
    <w:rsid w:val="00C029A5"/>
    <w:rsid w:val="00C67934"/>
    <w:rsid w:val="00C877E4"/>
    <w:rsid w:val="00D82F55"/>
    <w:rsid w:val="00E15825"/>
    <w:rsid w:val="00E23823"/>
    <w:rsid w:val="00E506D1"/>
    <w:rsid w:val="00EB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5E9D-7DD8-4552-951B-05E5279E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PC2Q138@outlook.com</dc:creator>
  <cp:lastModifiedBy>PC2Q138@outlook.com</cp:lastModifiedBy>
  <cp:revision>10</cp:revision>
  <dcterms:created xsi:type="dcterms:W3CDTF">2022-11-17T06:12:00Z</dcterms:created>
  <dcterms:modified xsi:type="dcterms:W3CDTF">2022-11-17T11:48:00Z</dcterms:modified>
</cp:coreProperties>
</file>